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E8" w:rsidRDefault="005304E8">
      <w:pPr>
        <w:rPr>
          <w:rFonts w:ascii="Times New Roman" w:hAnsi="Times New Roman" w:cs="Times New Roman"/>
          <w:sz w:val="28"/>
          <w:szCs w:val="28"/>
        </w:rPr>
      </w:pPr>
    </w:p>
    <w:p w:rsidR="005304E8" w:rsidRDefault="00530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4E8" w:rsidRDefault="00530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304E8" w:rsidRDefault="00530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304E8" w:rsidRDefault="00530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36C5E" w:rsidRDefault="005304E8" w:rsidP="00530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CÁCH BẢO QUẢN ĐÀN PIANO</w:t>
      </w:r>
    </w:p>
    <w:p w:rsidR="005304E8" w:rsidRDefault="005304E8" w:rsidP="005304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4E8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530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04E8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530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04E8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Pr="00530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04E8">
        <w:rPr>
          <w:rFonts w:ascii="Times New Roman" w:hAnsi="Times New Roman" w:cs="Times New Roman"/>
          <w:b/>
          <w:i/>
          <w:sz w:val="28"/>
          <w:szCs w:val="28"/>
        </w:rPr>
        <w:t>đàn</w:t>
      </w:r>
      <w:proofErr w:type="spellEnd"/>
      <w:r w:rsidRPr="005304E8">
        <w:rPr>
          <w:rFonts w:ascii="Times New Roman" w:hAnsi="Times New Roman" w:cs="Times New Roman"/>
          <w:b/>
          <w:i/>
          <w:sz w:val="28"/>
          <w:szCs w:val="28"/>
        </w:rPr>
        <w:t xml:space="preserve"> piano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22A" w:rsidRDefault="00F86BD5" w:rsidP="00A042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6BD5" w:rsidRDefault="00F86BD5" w:rsidP="00A0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đặ</w:t>
      </w:r>
      <w:r w:rsidR="00A0422A" w:rsidRPr="00A0422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2A"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22A" w:rsidRPr="00A0422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2A" w:rsidRPr="00A0422A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2A" w:rsidRPr="00A0422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E0D46" w:rsidRDefault="00EE0D46" w:rsidP="00EE0D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0D46" w:rsidRDefault="00EE0D46" w:rsidP="00EE0D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_ess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2A" w:rsidRPr="00A0422A" w:rsidRDefault="00A0422A" w:rsidP="00A04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6BD5" w:rsidRDefault="00F86BD5" w:rsidP="00A04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piano.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22A">
        <w:rPr>
          <w:rFonts w:ascii="Times New Roman" w:hAnsi="Times New Roman" w:cs="Times New Roman"/>
          <w:sz w:val="28"/>
          <w:szCs w:val="28"/>
        </w:rPr>
        <w:t>( Grand</w:t>
      </w:r>
      <w:proofErr w:type="gramEnd"/>
      <w:r w:rsidRPr="00A0422A">
        <w:rPr>
          <w:rFonts w:ascii="Times New Roman" w:hAnsi="Times New Roman" w:cs="Times New Roman"/>
          <w:sz w:val="28"/>
          <w:szCs w:val="28"/>
        </w:rPr>
        <w:t xml:space="preserve"> piano)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(Upright piano</w:t>
      </w:r>
      <w:proofErr w:type="gramStart"/>
      <w:r w:rsidRPr="00A0422A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10cm.</w:t>
      </w:r>
    </w:p>
    <w:p w:rsidR="00A0422A" w:rsidRPr="00A0422A" w:rsidRDefault="00A0422A" w:rsidP="00A04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6BD5" w:rsidRDefault="00F86BD5" w:rsidP="00A04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nhiệ</w:t>
      </w:r>
      <w:r w:rsidR="00A0422A" w:rsidRPr="00A0422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422A" w:rsidRPr="00A0422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422A"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2A" w:rsidRPr="00A0422A">
        <w:rPr>
          <w:rFonts w:ascii="Times New Roman" w:hAnsi="Times New Roman" w:cs="Times New Roman"/>
          <w:sz w:val="28"/>
          <w:szCs w:val="28"/>
        </w:rPr>
        <w:t>N</w:t>
      </w:r>
      <w:r w:rsidRPr="00A0422A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sưởi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422A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422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>.</w:t>
      </w:r>
    </w:p>
    <w:p w:rsidR="00A0422A" w:rsidRPr="00A0422A" w:rsidRDefault="00A0422A" w:rsidP="00A04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422A" w:rsidRPr="00A0422A" w:rsidRDefault="00A0422A" w:rsidP="00A04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422A" w:rsidRDefault="00A0422A" w:rsidP="00A04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422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thùng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piano.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</w:t>
      </w:r>
      <w:r w:rsidRPr="00A0422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A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A0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bẩn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B44" w:rsidRDefault="00A06B44" w:rsidP="00A06B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422A" w:rsidRDefault="00A0422A" w:rsidP="00A04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8FC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90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18FC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90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18FC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Pr="0090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18FC">
        <w:rPr>
          <w:rFonts w:ascii="Times New Roman" w:hAnsi="Times New Roman" w:cs="Times New Roman"/>
          <w:b/>
          <w:i/>
          <w:sz w:val="28"/>
          <w:szCs w:val="28"/>
        </w:rPr>
        <w:t>đàn</w:t>
      </w:r>
      <w:proofErr w:type="spellEnd"/>
      <w:r w:rsidRPr="009018FC">
        <w:rPr>
          <w:rFonts w:ascii="Times New Roman" w:hAnsi="Times New Roman" w:cs="Times New Roman"/>
          <w:b/>
          <w:i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6B4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nỉ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,…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nhạy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rỉ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kẹt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phím</w:t>
      </w:r>
      <w:proofErr w:type="spellEnd"/>
      <w:proofErr w:type="gramStart"/>
      <w:r w:rsidR="00A06B44">
        <w:rPr>
          <w:rFonts w:ascii="Times New Roman" w:hAnsi="Times New Roman" w:cs="Times New Roman"/>
          <w:sz w:val="28"/>
          <w:szCs w:val="28"/>
        </w:rPr>
        <w:t>,…</w:t>
      </w:r>
      <w:proofErr w:type="spellStart"/>
      <w:proofErr w:type="gramEnd"/>
      <w:r w:rsidR="00A06B4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búa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đục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4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A06B44">
        <w:rPr>
          <w:rFonts w:ascii="Times New Roman" w:hAnsi="Times New Roman" w:cs="Times New Roman"/>
          <w:sz w:val="28"/>
          <w:szCs w:val="28"/>
        </w:rPr>
        <w:t>.</w:t>
      </w:r>
    </w:p>
    <w:p w:rsidR="004F68A1" w:rsidRPr="004F68A1" w:rsidRDefault="004F68A1" w:rsidP="004F68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68A1" w:rsidRDefault="004F68A1" w:rsidP="00A04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B44" w:rsidRPr="00A06B44" w:rsidRDefault="00A06B44" w:rsidP="00A06B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6B44" w:rsidRDefault="00A06B44" w:rsidP="00A06B4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6B44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A06B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6B44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A06B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6B44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Pr="00A06B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6B44">
        <w:rPr>
          <w:rFonts w:ascii="Times New Roman" w:hAnsi="Times New Roman" w:cs="Times New Roman"/>
          <w:b/>
          <w:i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piano</w:t>
      </w:r>
      <w:r w:rsidR="0090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18F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FC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901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BB" w:rsidRDefault="001D5DBB" w:rsidP="00A06B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18FC" w:rsidRDefault="009018FC" w:rsidP="001D5D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BB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Pr="001D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B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D5DB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D5DB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BB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1D5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DB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1D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BB">
        <w:rPr>
          <w:rFonts w:ascii="Times New Roman" w:hAnsi="Times New Roman" w:cs="Times New Roman"/>
          <w:sz w:val="28"/>
          <w:szCs w:val="28"/>
        </w:rPr>
        <w:t>phím</w:t>
      </w:r>
      <w:proofErr w:type="spellEnd"/>
      <w:r w:rsidRPr="001D5DBB">
        <w:rPr>
          <w:rFonts w:ascii="Times New Roman" w:hAnsi="Times New Roman" w:cs="Times New Roman"/>
          <w:sz w:val="28"/>
          <w:szCs w:val="28"/>
        </w:rPr>
        <w:t>.</w:t>
      </w:r>
    </w:p>
    <w:p w:rsidR="001D5DBB" w:rsidRDefault="001D5DBB" w:rsidP="001D5D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:</w:t>
      </w:r>
    </w:p>
    <w:p w:rsidR="001D5DBB" w:rsidRDefault="001D5DBB" w:rsidP="002F2A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mỏng</w:t>
      </w:r>
      <w:proofErr w:type="spellEnd"/>
      <w:r w:rsidR="005C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1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C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D46">
        <w:rPr>
          <w:rFonts w:ascii="Times New Roman" w:hAnsi="Times New Roman" w:cs="Times New Roman"/>
          <w:sz w:val="28"/>
          <w:szCs w:val="28"/>
        </w:rPr>
        <w:t>khă</w:t>
      </w:r>
      <w:r w:rsidR="005C0E1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C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1C"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Lau </w:t>
      </w:r>
      <w:proofErr w:type="spellStart"/>
      <w:r>
        <w:rPr>
          <w:rFonts w:ascii="Times New Roman" w:hAnsi="Times New Roman" w:cs="Times New Roman"/>
          <w:sz w:val="28"/>
          <w:szCs w:val="28"/>
        </w:rPr>
        <w:t>chùi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sướt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DBB" w:rsidRDefault="001D5DBB" w:rsidP="001D5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DBB" w:rsidRDefault="001D5DBB" w:rsidP="001D5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piano.</w:t>
      </w:r>
    </w:p>
    <w:p w:rsidR="002F2AAF" w:rsidRDefault="002F2AAF" w:rsidP="001D5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AAF" w:rsidRDefault="002F2AAF" w:rsidP="001D5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khan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DBB" w:rsidRDefault="001D5DBB" w:rsidP="001D5D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DBB" w:rsidRDefault="001D5DBB" w:rsidP="001D5D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5DBB" w:rsidRDefault="001D5DBB" w:rsidP="00240C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B7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DB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proofErr w:type="gramEnd"/>
      <w:r w:rsidR="00B93DB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93DB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93DB7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40CF4" w:rsidRDefault="00240CF4" w:rsidP="00240C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CF4" w:rsidRDefault="00240CF4" w:rsidP="00220FF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F2AAF" w:rsidRDefault="002F2AAF" w:rsidP="00B93D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93DB7" w:rsidRDefault="002F2AAF" w:rsidP="002F2A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AAF" w:rsidRDefault="002F2AAF" w:rsidP="002F2A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ố.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AAF" w:rsidRDefault="002F2AAF" w:rsidP="002F2A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FE0">
        <w:rPr>
          <w:rFonts w:ascii="Times New Roman" w:hAnsi="Times New Roman" w:cs="Times New Roman"/>
          <w:sz w:val="28"/>
          <w:szCs w:val="28"/>
        </w:rPr>
        <w:t>khă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AAF" w:rsidRDefault="002F2AAF" w:rsidP="00240C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B60A4" w:rsidRDefault="004B60A4" w:rsidP="004B60A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0A4">
        <w:rPr>
          <w:rFonts w:ascii="Times New Roman" w:hAnsi="Times New Roman" w:cs="Times New Roman"/>
          <w:b/>
          <w:i/>
          <w:sz w:val="28"/>
          <w:szCs w:val="28"/>
        </w:rPr>
        <w:t>cách</w:t>
      </w:r>
      <w:proofErr w:type="spellEnd"/>
      <w:r w:rsidRPr="004B60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60A4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4B60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60A4">
        <w:rPr>
          <w:rFonts w:ascii="Times New Roman" w:hAnsi="Times New Roman" w:cs="Times New Roman"/>
          <w:b/>
          <w:i/>
          <w:sz w:val="28"/>
          <w:szCs w:val="28"/>
        </w:rPr>
        <w:t>quản</w:t>
      </w:r>
      <w:proofErr w:type="spellEnd"/>
      <w:r w:rsidRPr="004B60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60A4">
        <w:rPr>
          <w:rFonts w:ascii="Times New Roman" w:hAnsi="Times New Roman" w:cs="Times New Roman"/>
          <w:b/>
          <w:i/>
          <w:sz w:val="28"/>
          <w:szCs w:val="28"/>
        </w:rPr>
        <w:t>đàn</w:t>
      </w:r>
      <w:proofErr w:type="spellEnd"/>
      <w:r w:rsidRPr="004B60A4">
        <w:rPr>
          <w:rFonts w:ascii="Times New Roman" w:hAnsi="Times New Roman" w:cs="Times New Roman"/>
          <w:b/>
          <w:i/>
          <w:sz w:val="28"/>
          <w:szCs w:val="28"/>
        </w:rPr>
        <w:t xml:space="preserve"> piano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0A4" w:rsidRDefault="004B60A4" w:rsidP="004B60A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Apianoyes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21A2" w:rsidRDefault="005421A2" w:rsidP="004B60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0A4" w:rsidRDefault="004B60A4" w:rsidP="004B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-sach-phim-dan-pi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0A4" w:rsidRDefault="004B60A4" w:rsidP="004B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749" cy="293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-nào-cần-lên-dây-cho-cây-đàn-Piano-1-1024x5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7DAF" w:rsidRDefault="004B60A4" w:rsidP="001D7D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04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ong-dan-sua-dan-piano-3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AF" w:rsidRP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0A4" w:rsidRDefault="004B60A4" w:rsidP="004B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</w:t>
      </w:r>
      <w:r w:rsidR="001D7DA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A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AF">
        <w:rPr>
          <w:rFonts w:ascii="Times New Roman" w:hAnsi="Times New Roman" w:cs="Times New Roman"/>
          <w:sz w:val="28"/>
          <w:szCs w:val="28"/>
        </w:rPr>
        <w:t>búa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AF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DA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A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AF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1D7DAF">
        <w:rPr>
          <w:rFonts w:ascii="Times New Roman" w:hAnsi="Times New Roman" w:cs="Times New Roman"/>
          <w:sz w:val="28"/>
          <w:szCs w:val="28"/>
        </w:rPr>
        <w:t>.</w:t>
      </w:r>
    </w:p>
    <w:p w:rsidR="001D7DAF" w:rsidRDefault="001D7DAF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937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_voice_low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AF" w:rsidRPr="004B60A4" w:rsidRDefault="00D66236" w:rsidP="001D7DA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piano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piano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bookmarkStart w:id="0" w:name="_GoBack"/>
      <w:bookmarkEnd w:id="0"/>
    </w:p>
    <w:sectPr w:rsidR="001D7DAF" w:rsidRPr="004B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4BA"/>
    <w:multiLevelType w:val="hybridMultilevel"/>
    <w:tmpl w:val="CB0E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40F2E"/>
    <w:multiLevelType w:val="hybridMultilevel"/>
    <w:tmpl w:val="320EB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64887"/>
    <w:multiLevelType w:val="hybridMultilevel"/>
    <w:tmpl w:val="BEAC6046"/>
    <w:lvl w:ilvl="0" w:tplc="043CF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28B5"/>
    <w:multiLevelType w:val="hybridMultilevel"/>
    <w:tmpl w:val="B8A67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3AAC"/>
    <w:multiLevelType w:val="hybridMultilevel"/>
    <w:tmpl w:val="FC26DBC0"/>
    <w:lvl w:ilvl="0" w:tplc="F3549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9347AA"/>
    <w:multiLevelType w:val="hybridMultilevel"/>
    <w:tmpl w:val="0CA8C572"/>
    <w:lvl w:ilvl="0" w:tplc="162E37A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AE79F3"/>
    <w:multiLevelType w:val="hybridMultilevel"/>
    <w:tmpl w:val="033EB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6E4133"/>
    <w:multiLevelType w:val="hybridMultilevel"/>
    <w:tmpl w:val="8FB6C028"/>
    <w:lvl w:ilvl="0" w:tplc="39A28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212E4"/>
    <w:multiLevelType w:val="hybridMultilevel"/>
    <w:tmpl w:val="4980462C"/>
    <w:lvl w:ilvl="0" w:tplc="4DA081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0295D"/>
    <w:multiLevelType w:val="hybridMultilevel"/>
    <w:tmpl w:val="3AE85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8"/>
    <w:rsid w:val="00162116"/>
    <w:rsid w:val="001D5DBB"/>
    <w:rsid w:val="001D7DAF"/>
    <w:rsid w:val="00212FE0"/>
    <w:rsid w:val="00220FFD"/>
    <w:rsid w:val="00240CF4"/>
    <w:rsid w:val="002F2AAF"/>
    <w:rsid w:val="004B60A4"/>
    <w:rsid w:val="004F68A1"/>
    <w:rsid w:val="005304E8"/>
    <w:rsid w:val="005421A2"/>
    <w:rsid w:val="005C0E1C"/>
    <w:rsid w:val="009018FC"/>
    <w:rsid w:val="00A0422A"/>
    <w:rsid w:val="00A06B44"/>
    <w:rsid w:val="00B93DB7"/>
    <w:rsid w:val="00C617B9"/>
    <w:rsid w:val="00D66236"/>
    <w:rsid w:val="00EE0D46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Hah</dc:creator>
  <cp:lastModifiedBy>Chi Hah</cp:lastModifiedBy>
  <cp:revision>16</cp:revision>
  <dcterms:created xsi:type="dcterms:W3CDTF">2019-12-23T08:41:00Z</dcterms:created>
  <dcterms:modified xsi:type="dcterms:W3CDTF">2019-12-23T10:20:00Z</dcterms:modified>
</cp:coreProperties>
</file>